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76"/>
        <w:tblW w:w="1582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305ED0" w:rsidRPr="00284B36" w:rsidTr="00305ED0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305ED0" w:rsidRPr="0097388E" w:rsidRDefault="00305ED0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305ED0" w:rsidRPr="0097388E" w:rsidRDefault="00305ED0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305ED0" w:rsidRPr="0097388E" w:rsidRDefault="00305ED0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305ED0" w:rsidRPr="0097388E" w:rsidRDefault="00305ED0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305ED0" w:rsidRPr="0097388E" w:rsidRDefault="00305ED0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305ED0" w:rsidRPr="0097388E" w:rsidRDefault="00305ED0" w:rsidP="00305ED0">
            <w:pPr>
              <w:jc w:val="center"/>
              <w:rPr>
                <w:b/>
              </w:rPr>
            </w:pPr>
          </w:p>
        </w:tc>
      </w:tr>
      <w:tr w:rsidR="00305ED0" w:rsidRPr="00284B36" w:rsidTr="00305ED0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305ED0" w:rsidRPr="00305ED0" w:rsidRDefault="00305ED0" w:rsidP="00305ED0">
            <w:pPr>
              <w:jc w:val="center"/>
              <w:rPr>
                <w:sz w:val="36"/>
                <w:szCs w:val="36"/>
                <w:vertAlign w:val="subscript"/>
              </w:rPr>
            </w:pPr>
            <w:r w:rsidRPr="00305ED0">
              <w:rPr>
                <w:sz w:val="36"/>
                <w:szCs w:val="36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305ED0" w:rsidRPr="009A6E98" w:rsidRDefault="00305ED0" w:rsidP="00305ED0">
            <w:pPr>
              <w:jc w:val="center"/>
            </w:pPr>
            <w:r>
              <w:t>3</w:t>
            </w:r>
            <w:r w:rsidR="00F81A62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05ED0" w:rsidRPr="009A6E98" w:rsidRDefault="00305ED0" w:rsidP="00305ED0">
            <w:pPr>
              <w:jc w:val="center"/>
            </w:pPr>
            <w:r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305ED0" w:rsidRPr="009A6E98" w:rsidRDefault="00305ED0" w:rsidP="00305ED0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305ED0" w:rsidRPr="009A6E98" w:rsidRDefault="00305ED0" w:rsidP="00305ED0">
            <w:pPr>
              <w:jc w:val="center"/>
            </w:pPr>
            <w:r>
              <w:t>LACHHAB Ahmed</w:t>
            </w:r>
          </w:p>
        </w:tc>
      </w:tr>
      <w:tr w:rsidR="007C7866" w:rsidRPr="00284B36" w:rsidTr="00305ED0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7C7866" w:rsidRPr="0097388E" w:rsidRDefault="007C7866" w:rsidP="00305ED0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 w:rsidRPr="0097388E">
              <w:rPr>
                <w:b/>
              </w:rPr>
              <w:t> :</w:t>
            </w:r>
            <w:r>
              <w:rPr>
                <w:sz w:val="28"/>
                <w:szCs w:val="28"/>
              </w:rPr>
              <w:t xml:space="preserve">   </w:t>
            </w:r>
            <w:r w:rsidRPr="007C7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Amener les élèves à </w:t>
            </w: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a</w:t>
            </w:r>
            <w:r w:rsidRPr="007C786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méliorer la cloche</w:t>
            </w: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>-</w:t>
            </w:r>
            <w:r w:rsidRPr="007C7866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eastAsia="en-US"/>
              </w:rPr>
              <w:t xml:space="preserve"> pied et à construire le triple saut.</w:t>
            </w:r>
          </w:p>
        </w:tc>
      </w:tr>
      <w:tr w:rsidR="007C7866" w:rsidRPr="00284B36" w:rsidTr="00305ED0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7C7866" w:rsidRPr="0097388E" w:rsidRDefault="007C7866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7C7866" w:rsidRPr="00284B36" w:rsidRDefault="007C7866" w:rsidP="00305ED0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7C7866" w:rsidRPr="0097388E" w:rsidRDefault="007C7866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7C7866" w:rsidRPr="0097388E" w:rsidRDefault="007C7866" w:rsidP="00305ED0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7C7866" w:rsidRPr="00284B36" w:rsidRDefault="007C7866" w:rsidP="00305ED0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7C7866" w:rsidRPr="00284B36" w:rsidTr="00305ED0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7C7866" w:rsidRPr="00284B36" w:rsidRDefault="007C7866" w:rsidP="00305ED0"/>
        </w:tc>
        <w:tc>
          <w:tcPr>
            <w:tcW w:w="2376" w:type="dxa"/>
            <w:gridSpan w:val="2"/>
            <w:vMerge/>
            <w:shd w:val="clear" w:color="auto" w:fill="E0E0E0"/>
          </w:tcPr>
          <w:p w:rsidR="007C7866" w:rsidRPr="00284B36" w:rsidRDefault="007C7866" w:rsidP="00305ED0"/>
        </w:tc>
        <w:tc>
          <w:tcPr>
            <w:tcW w:w="6731" w:type="dxa"/>
            <w:gridSpan w:val="4"/>
            <w:shd w:val="clear" w:color="auto" w:fill="E0E0E0"/>
          </w:tcPr>
          <w:p w:rsidR="007C7866" w:rsidRPr="00284B36" w:rsidRDefault="007C7866" w:rsidP="00305ED0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7C7866" w:rsidRPr="00284B36" w:rsidRDefault="007C7866" w:rsidP="00305ED0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7C7866" w:rsidRPr="00284B36" w:rsidRDefault="007C7866" w:rsidP="00305ED0"/>
        </w:tc>
      </w:tr>
      <w:tr w:rsidR="007C7866" w:rsidRPr="00284B36" w:rsidTr="00305ED0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7C7866" w:rsidRPr="0097388E" w:rsidRDefault="007C7866" w:rsidP="00305ED0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7C7866" w:rsidRPr="0097388E" w:rsidRDefault="007C7866" w:rsidP="00305ED0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7C7866" w:rsidRPr="00284B36" w:rsidRDefault="007C7866" w:rsidP="00305ED0"/>
        </w:tc>
        <w:tc>
          <w:tcPr>
            <w:tcW w:w="2376" w:type="dxa"/>
            <w:gridSpan w:val="2"/>
            <w:shd w:val="clear" w:color="auto" w:fill="auto"/>
          </w:tcPr>
          <w:p w:rsidR="007C7866" w:rsidRPr="00E6425D" w:rsidRDefault="007C7866" w:rsidP="00305ED0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>vérification de la tenue et l’absence</w:t>
            </w:r>
          </w:p>
          <w:p w:rsidR="007C7866" w:rsidRPr="00E6425D" w:rsidRDefault="007C7866" w:rsidP="00305ED0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>préparer l’élevé à l’effort physique.</w:t>
            </w:r>
          </w:p>
          <w:p w:rsidR="007C7866" w:rsidRPr="00E6425D" w:rsidRDefault="007C7866" w:rsidP="00305ED0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7C7866" w:rsidRPr="00E6425D" w:rsidRDefault="007C7866" w:rsidP="00305E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>Echauffement :</w:t>
            </w:r>
          </w:p>
          <w:p w:rsidR="007C7866" w:rsidRPr="00E6425D" w:rsidRDefault="007C7866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Effectuer des cloche-pieds jambes tendues en décrivant un petit carré dans les 2 sens et</w:t>
            </w:r>
          </w:p>
          <w:p w:rsidR="007C7866" w:rsidRPr="00E6425D" w:rsidRDefault="007C7866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pour chaque jambe. (prendre le croisement de 2 lignes).</w:t>
            </w:r>
          </w:p>
          <w:p w:rsidR="007C7866" w:rsidRPr="00E6425D" w:rsidRDefault="007C7866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7C7866" w:rsidRPr="00E6425D" w:rsidRDefault="007C7866" w:rsidP="00305ED0">
            <w:pPr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7C7866" w:rsidRPr="00E6425D" w:rsidRDefault="007C7866" w:rsidP="00305ED0">
            <w:pPr>
              <w:rPr>
                <w:rFonts w:asciiTheme="majorBidi" w:hAnsiTheme="majorBidi" w:cstheme="majorBidi"/>
                <w:b/>
              </w:rPr>
            </w:pPr>
          </w:p>
          <w:p w:rsidR="007C7866" w:rsidRPr="00E6425D" w:rsidRDefault="007C7866" w:rsidP="00305ED0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>Réalisation de l’échauffement</w:t>
            </w:r>
          </w:p>
          <w:p w:rsidR="007C7866" w:rsidRPr="00E6425D" w:rsidRDefault="007C7866" w:rsidP="00305ED0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7C7866" w:rsidRPr="00E6425D" w:rsidRDefault="007C7866" w:rsidP="00305ED0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t>transpiration</w:t>
            </w:r>
          </w:p>
        </w:tc>
      </w:tr>
      <w:tr w:rsidR="00E6425D" w:rsidRPr="00284B36" w:rsidTr="00305ED0">
        <w:trPr>
          <w:trHeight w:val="1856"/>
          <w:tblCellSpacing w:w="20" w:type="dxa"/>
        </w:trPr>
        <w:tc>
          <w:tcPr>
            <w:tcW w:w="1387" w:type="dxa"/>
            <w:vMerge w:val="restart"/>
            <w:shd w:val="clear" w:color="auto" w:fill="E0E0E0"/>
            <w:textDirection w:val="btLr"/>
            <w:vAlign w:val="center"/>
          </w:tcPr>
          <w:p w:rsidR="00E6425D" w:rsidRPr="0097388E" w:rsidRDefault="00E6425D" w:rsidP="00305ED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E6425D" w:rsidRPr="0097388E" w:rsidRDefault="00E6425D" w:rsidP="00305ED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Amélioration de la cloche pied.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379" w:type="dxa"/>
            <w:gridSpan w:val="5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Situation d’apprentissage 1 : près un élan de quatre foulées enchaîner des double cloche pieds et des foulées bondissantes et terminer par un dernier bond type</w:t>
            </w:r>
          </w:p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saut en longueur.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 : - Rester buste droit</w:t>
            </w:r>
          </w:p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Passer vite dans les cloches-pieds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E6425D" w:rsidRPr="00E6425D" w:rsidRDefault="00E6425D" w:rsidP="00305ED0">
            <w:pPr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481" w:type="dxa"/>
            <w:tcBorders>
              <w:bottom w:val="outset" w:sz="6" w:space="0" w:color="auto"/>
            </w:tcBorders>
            <w:shd w:val="clear" w:color="auto" w:fill="auto"/>
            <w:vAlign w:val="center"/>
          </w:tcPr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E6425D" w:rsidRPr="00E6425D" w:rsidRDefault="00E6425D" w:rsidP="00305ED0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  <w:p w:rsidR="00E6425D" w:rsidRPr="00E6425D" w:rsidRDefault="00E6425D" w:rsidP="00305ED0">
            <w:pPr>
              <w:tabs>
                <w:tab w:val="num" w:pos="418"/>
              </w:tabs>
              <w:rPr>
                <w:rFonts w:asciiTheme="majorBidi" w:hAnsiTheme="majorBidi" w:cstheme="majorBidi"/>
                <w:b/>
              </w:rPr>
            </w:pPr>
          </w:p>
        </w:tc>
      </w:tr>
      <w:tr w:rsidR="00E6425D" w:rsidRPr="00284B36" w:rsidTr="00305ED0">
        <w:trPr>
          <w:trHeight w:val="2214"/>
          <w:tblCellSpacing w:w="20" w:type="dxa"/>
        </w:trPr>
        <w:tc>
          <w:tcPr>
            <w:tcW w:w="1387" w:type="dxa"/>
            <w:vMerge/>
            <w:shd w:val="clear" w:color="auto" w:fill="E0E0E0"/>
            <w:textDirection w:val="btLr"/>
            <w:vAlign w:val="center"/>
          </w:tcPr>
          <w:p w:rsidR="00E6425D" w:rsidRPr="0097388E" w:rsidRDefault="00E6425D" w:rsidP="00305ED0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Construire le triple saut; choisir l'enchaînement avec lequel on se sent le plus à l'aise.</w:t>
            </w:r>
          </w:p>
        </w:tc>
        <w:tc>
          <w:tcPr>
            <w:tcW w:w="9379" w:type="dxa"/>
            <w:gridSpan w:val="5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situation d’apprentissage 2 : Après un élan de quatre foulées enchaîner des cloche pieds et des foulées bondissantes et terminer par un dernier bond type saut en</w:t>
            </w:r>
          </w:p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longueur.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Consignes : - Bon enchaînement dans les cerceaux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Variantes : Mettre en place deux ou trois parcours avec des écarts différents entre les</w:t>
            </w:r>
          </w:p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cerceaux (8 pieds pour la démonstration) ou avec des écarts progressifs</w:t>
            </w:r>
          </w:p>
          <w:p w:rsidR="00E6425D" w:rsidRPr="00E6425D" w:rsidRDefault="00E6425D" w:rsidP="00305ED0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</w:tc>
        <w:tc>
          <w:tcPr>
            <w:tcW w:w="2481" w:type="dxa"/>
            <w:tcBorders>
              <w:top w:val="outset" w:sz="6" w:space="0" w:color="auto"/>
            </w:tcBorders>
            <w:shd w:val="clear" w:color="auto" w:fill="auto"/>
            <w:vAlign w:val="center"/>
          </w:tcPr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E6425D" w:rsidRPr="00E6425D" w:rsidRDefault="00E6425D" w:rsidP="00305ED0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E6425D" w:rsidRPr="00E6425D" w:rsidRDefault="00E6425D" w:rsidP="00305ED0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E6425D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</w:tc>
      </w:tr>
      <w:tr w:rsidR="007C7866" w:rsidRPr="00284B36" w:rsidTr="00305ED0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7C7866" w:rsidRPr="0097388E" w:rsidRDefault="007C7866" w:rsidP="00305ED0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7C7866" w:rsidRPr="00284B36" w:rsidRDefault="007C7866" w:rsidP="00305ED0">
            <w:pPr>
              <w:jc w:val="center"/>
            </w:pPr>
            <w:r w:rsidRPr="0097388E">
              <w:rPr>
                <w:b/>
                <w:sz w:val="28"/>
                <w:szCs w:val="28"/>
              </w:rPr>
              <w:lastRenderedPageBreak/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7C7866" w:rsidRPr="00E6425D" w:rsidRDefault="007C7866" w:rsidP="00305ED0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 xml:space="preserve">Amener l’élève à </w:t>
            </w: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>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7C7866" w:rsidRPr="00E6425D" w:rsidRDefault="007C7866" w:rsidP="00305ED0">
            <w:pPr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>-Etirements musculaires</w:t>
            </w:r>
          </w:p>
          <w:p w:rsidR="007C7866" w:rsidRPr="00E6425D" w:rsidRDefault="007C7866" w:rsidP="00305ED0">
            <w:pPr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C7866" w:rsidRPr="00E6425D" w:rsidRDefault="007C7866" w:rsidP="00305ED0">
            <w:pPr>
              <w:rPr>
                <w:rFonts w:asciiTheme="majorBidi" w:hAnsiTheme="majorBidi" w:cstheme="majorBidi"/>
                <w:b/>
              </w:rPr>
            </w:pP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 xml:space="preserve">-la participation des </w:t>
            </w:r>
            <w:r w:rsidRPr="00E6425D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>élèves à la discussion.</w:t>
            </w:r>
          </w:p>
        </w:tc>
      </w:tr>
    </w:tbl>
    <w:p w:rsidR="007C7866" w:rsidRDefault="007C7866" w:rsidP="007C7866">
      <w:pPr>
        <w:jc w:val="center"/>
      </w:pPr>
    </w:p>
    <w:p w:rsidR="007C7866" w:rsidRDefault="007C7866" w:rsidP="007C7866"/>
    <w:p w:rsidR="00784EB5" w:rsidRDefault="00784EB5"/>
    <w:sectPr w:rsidR="00784EB5" w:rsidSect="007C786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7C7866"/>
    <w:rsid w:val="00305ED0"/>
    <w:rsid w:val="00784EB5"/>
    <w:rsid w:val="007C7866"/>
    <w:rsid w:val="00D955DF"/>
    <w:rsid w:val="00E6425D"/>
    <w:rsid w:val="00ED477F"/>
    <w:rsid w:val="00F81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edeliste1">
    <w:name w:val="Paragraphe de liste1"/>
    <w:basedOn w:val="Normal"/>
    <w:qFormat/>
    <w:rsid w:val="007C786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C786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7866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5</cp:revision>
  <dcterms:created xsi:type="dcterms:W3CDTF">2009-05-04T17:19:00Z</dcterms:created>
  <dcterms:modified xsi:type="dcterms:W3CDTF">2009-05-12T17:30:00Z</dcterms:modified>
</cp:coreProperties>
</file>